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DD" w:rsidRPr="00EB1EB8" w:rsidRDefault="009C740A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534D" wp14:editId="5C4F8138">
                <wp:simplePos x="0" y="0"/>
                <wp:positionH relativeFrom="column">
                  <wp:posOffset>752475</wp:posOffset>
                </wp:positionH>
                <wp:positionV relativeFrom="paragraph">
                  <wp:posOffset>123825</wp:posOffset>
                </wp:positionV>
                <wp:extent cx="5063706" cy="612475"/>
                <wp:effectExtent l="0" t="0" r="381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706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40A" w:rsidRDefault="009C740A" w:rsidP="009C740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B004E">
                              <w:rPr>
                                <w:b/>
                                <w:sz w:val="24"/>
                              </w:rPr>
                              <w:t>FACULDADE ANHANGUERA DE TECNOLOGIA DE SÃO BERNARDO DO CAMPO</w:t>
                            </w:r>
                          </w:p>
                          <w:p w:rsidR="009C740A" w:rsidRPr="00BB004E" w:rsidRDefault="009C740A" w:rsidP="009C740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Bacharelado em Engenharia Eletrônica- 5º e 6º semestres</w:t>
                            </w:r>
                          </w:p>
                          <w:p w:rsidR="009C740A" w:rsidRPr="00BB004E" w:rsidRDefault="009C740A" w:rsidP="009C740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3534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59.25pt;margin-top:9.75pt;width:398.7pt;height: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" fillcolor="white [3201]" stroked="f" strokeweight=".5pt">
                <v:textbox>
                  <w:txbxContent>
                    <w:p w:rsidR="009C740A" w:rsidRDefault="009C740A" w:rsidP="009C740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B004E">
                        <w:rPr>
                          <w:b/>
                          <w:sz w:val="24"/>
                        </w:rPr>
                        <w:t>FACULDADE ANHANGUERA DE TECNOLOGIA DE SÃO BERNARDO DO CAMPO</w:t>
                      </w:r>
                    </w:p>
                    <w:p w:rsidR="009C740A" w:rsidRPr="00BB004E" w:rsidRDefault="009C740A" w:rsidP="009C740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Bacharelado em Engenharia Eletrônica- 5º e 6º semestres</w:t>
                      </w:r>
                    </w:p>
                    <w:p w:rsidR="009C740A" w:rsidRPr="00BB004E" w:rsidRDefault="009C740A" w:rsidP="009C740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357505</wp:posOffset>
                </wp:positionV>
                <wp:extent cx="5114925" cy="523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AACDA" id="Retângulo 1" o:spid="_x0000_s1026" style="position:absolute;margin-left:59.25pt;margin-top:28.15pt;width:402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" fillcolor="white [3212]" strokecolor="white [3212]" strokeweight="2pt"/>
            </w:pict>
          </mc:Fallback>
        </mc:AlternateContent>
      </w:r>
      <w:r w:rsidR="00396BDD">
        <w:rPr>
          <w:b/>
          <w:noProof/>
          <w:lang w:eastAsia="pt-BR"/>
        </w:rPr>
        <w:drawing>
          <wp:inline distT="0" distB="0" distL="0" distR="0">
            <wp:extent cx="6638925" cy="990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04- Experiência 02: Display de 7 segmentos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D42A6D">
        <w:tc>
          <w:tcPr>
            <w:tcW w:w="5438" w:type="dxa"/>
            <w:gridSpan w:val="3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D42A6D">
        <w:tc>
          <w:tcPr>
            <w:tcW w:w="2888" w:type="dxa"/>
          </w:tcPr>
          <w:p w:rsidR="003168D4" w:rsidRDefault="003168D4" w:rsidP="00D42A6D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D42A6D"/>
        </w:tc>
        <w:tc>
          <w:tcPr>
            <w:tcW w:w="3165" w:type="dxa"/>
          </w:tcPr>
          <w:p w:rsidR="003168D4" w:rsidRDefault="003168D4" w:rsidP="00D42A6D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D42A6D">
        <w:tc>
          <w:tcPr>
            <w:tcW w:w="8926" w:type="dxa"/>
            <w:gridSpan w:val="2"/>
          </w:tcPr>
          <w:p w:rsidR="003168D4" w:rsidRDefault="003168D4" w:rsidP="00D42A6D">
            <w:pPr>
              <w:jc w:val="center"/>
            </w:pPr>
            <w:r>
              <w:t>Avaliação</w:t>
            </w:r>
          </w:p>
        </w:tc>
      </w:tr>
      <w:tr w:rsidR="003168D4" w:rsidTr="00D42A6D">
        <w:tc>
          <w:tcPr>
            <w:tcW w:w="4425" w:type="dxa"/>
          </w:tcPr>
          <w:p w:rsidR="003168D4" w:rsidRDefault="003168D4" w:rsidP="00D42A6D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  <w:r>
              <w:t>Pontuação Atribuída</w:t>
            </w:r>
          </w:p>
        </w:tc>
      </w:tr>
      <w:tr w:rsidR="003168D4" w:rsidTr="00D42A6D">
        <w:trPr>
          <w:trHeight w:val="142"/>
        </w:trPr>
        <w:tc>
          <w:tcPr>
            <w:tcW w:w="4425" w:type="dxa"/>
          </w:tcPr>
          <w:p w:rsidR="003168D4" w:rsidRDefault="003168D4" w:rsidP="00D42A6D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7B0575" w:rsidRDefault="007B0575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75">
        <w:rPr>
          <w:rFonts w:ascii="Times New Roman" w:hAnsi="Times New Roman" w:cs="Times New Roman"/>
          <w:sz w:val="24"/>
          <w:szCs w:val="24"/>
        </w:rPr>
        <w:t>Implementar o circuito 1 com apenas 1 display: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  <w:r w:rsidRPr="003168D4">
        <w:rPr>
          <w:rFonts w:ascii="Times New Roman" w:hAnsi="Times New Roman" w:cs="Times New Roman"/>
          <w:sz w:val="24"/>
          <w:szCs w:val="24"/>
          <w:highlight w:val="yellow"/>
        </w:rPr>
        <w:t>(Print da tela)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P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Default="00396BDD" w:rsidP="007B057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B0575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7B0575" w:rsidRDefault="007B0575" w:rsidP="007B0575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7B0575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Montar uma tabela verdade de 0 a 9, evidenciando as entradas e saídas adotadas no PLD. 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9"/>
        <w:gridCol w:w="1080"/>
        <w:gridCol w:w="1080"/>
        <w:gridCol w:w="1080"/>
        <w:gridCol w:w="1080"/>
        <w:gridCol w:w="1080"/>
      </w:tblGrid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Número</w:t>
            </w:r>
          </w:p>
        </w:tc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Tr="00C53037">
        <w:tc>
          <w:tcPr>
            <w:tcW w:w="1078" w:type="dxa"/>
          </w:tcPr>
          <w:p w:rsidR="00C53037" w:rsidRPr="00DA00BE" w:rsidRDefault="00C53037" w:rsidP="00DA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</w:tblGrid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SW0 (PIN_AB28)</w:t>
            </w: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HEX0[0] (PIN_G18)</w:t>
            </w: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37" w:rsidTr="00C53037">
        <w:tc>
          <w:tcPr>
            <w:tcW w:w="2891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C53037" w:rsidRDefault="00C53037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575" w:rsidRPr="00EB1EB8" w:rsidRDefault="007B0575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7B0575" w:rsidP="007B0575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Foto dos circuitos funcionando (pode ser de celular), com a evidência de 1 </w:t>
      </w:r>
      <w:r w:rsidR="00C5303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funcionando.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Pr="00C53037" w:rsidRDefault="00EB1EB8" w:rsidP="00C53037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7B0575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C53037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O que foi importante nessa experiência? Justifique.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3168D4"/>
    <w:rsid w:val="00396BDD"/>
    <w:rsid w:val="004B05AD"/>
    <w:rsid w:val="0059359C"/>
    <w:rsid w:val="00705118"/>
    <w:rsid w:val="007B0575"/>
    <w:rsid w:val="00887422"/>
    <w:rsid w:val="009C740A"/>
    <w:rsid w:val="00C53037"/>
    <w:rsid w:val="00DA00BE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AA15"/>
  <w15:docId w15:val="{0D0EA9AF-4230-4183-8BED-0DD87A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cp:lastPrinted>2017-05-02T04:26:00Z</cp:lastPrinted>
  <dcterms:created xsi:type="dcterms:W3CDTF">2017-09-18T03:37:00Z</dcterms:created>
  <dcterms:modified xsi:type="dcterms:W3CDTF">2017-09-18T03:37:00Z</dcterms:modified>
</cp:coreProperties>
</file>